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62" w:rsidRDefault="003F2B62" w:rsidP="003F2B6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512603"/>
          <w:sz w:val="36"/>
          <w:szCs w:val="36"/>
          <w:lang w:eastAsia="sl-SI"/>
        </w:rPr>
      </w:pPr>
      <w:hyperlink r:id="rId5" w:history="1">
        <w:r w:rsidRPr="003F2B62">
          <w:rPr>
            <w:rFonts w:ascii="Times New Roman" w:eastAsia="Times New Roman" w:hAnsi="Times New Roman" w:cs="Times New Roman"/>
            <w:b/>
            <w:bCs/>
            <w:color w:val="512603"/>
            <w:sz w:val="36"/>
            <w:szCs w:val="36"/>
            <w:lang w:eastAsia="sl-SI"/>
          </w:rPr>
          <w:t>EKOLOŠKO VRTNARJENJE</w:t>
        </w:r>
      </w:hyperlink>
      <w:r w:rsidRPr="003F2B62">
        <w:rPr>
          <w:rFonts w:ascii="Times New Roman" w:eastAsia="Times New Roman" w:hAnsi="Times New Roman" w:cs="Times New Roman"/>
          <w:b/>
          <w:bCs/>
          <w:color w:val="512603"/>
          <w:sz w:val="36"/>
          <w:szCs w:val="36"/>
          <w:lang w:eastAsia="sl-SI"/>
        </w:rPr>
        <w:t xml:space="preserve"> </w:t>
      </w:r>
    </w:p>
    <w:p w:rsidR="00A70FE7" w:rsidRDefault="00A70FE7" w:rsidP="003F2B6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512603"/>
          <w:sz w:val="36"/>
          <w:szCs w:val="36"/>
          <w:lang w:eastAsia="sl-SI"/>
        </w:rPr>
      </w:pPr>
    </w:p>
    <w:p w:rsidR="00624748" w:rsidRPr="003F2B62" w:rsidRDefault="00624748" w:rsidP="003F2B6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512603"/>
          <w:sz w:val="36"/>
          <w:szCs w:val="36"/>
          <w:lang w:eastAsia="sl-SI"/>
        </w:rPr>
      </w:pPr>
    </w:p>
    <w:p w:rsidR="00A70FE7" w:rsidRPr="00624748" w:rsidRDefault="00A70FE7" w:rsidP="00A70FE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3300"/>
          <w:sz w:val="24"/>
          <w:szCs w:val="24"/>
        </w:rPr>
      </w:pPr>
      <w:r w:rsidRPr="00624748">
        <w:rPr>
          <w:rFonts w:ascii="Times New Roman" w:hAnsi="Times New Roman" w:cs="Times New Roman"/>
          <w:i/>
          <w:iCs/>
          <w:color w:val="003300"/>
          <w:sz w:val="24"/>
          <w:szCs w:val="24"/>
        </w:rPr>
        <w:t>Ekološko vrtnarjenje je vrtnarjenje v skladu z naravo in njenimi</w:t>
      </w:r>
      <w:r w:rsidR="00624748">
        <w:rPr>
          <w:rFonts w:ascii="Times New Roman" w:hAnsi="Times New Roman" w:cs="Times New Roman"/>
          <w:i/>
          <w:iCs/>
          <w:color w:val="003300"/>
          <w:sz w:val="24"/>
          <w:szCs w:val="24"/>
        </w:rPr>
        <w:t xml:space="preserve"> </w:t>
      </w:r>
      <w:r w:rsidRPr="00624748">
        <w:rPr>
          <w:rFonts w:ascii="Times New Roman" w:hAnsi="Times New Roman" w:cs="Times New Roman"/>
          <w:i/>
          <w:iCs/>
          <w:color w:val="003300"/>
          <w:sz w:val="24"/>
          <w:szCs w:val="24"/>
        </w:rPr>
        <w:t xml:space="preserve">zakoni, pri čemer uporabljamo </w:t>
      </w:r>
      <w:r w:rsidR="00624748">
        <w:rPr>
          <w:rFonts w:ascii="Times New Roman" w:hAnsi="Times New Roman" w:cs="Times New Roman"/>
          <w:i/>
          <w:iCs/>
          <w:color w:val="003300"/>
          <w:sz w:val="24"/>
          <w:szCs w:val="24"/>
        </w:rPr>
        <w:t xml:space="preserve">samo človeku in okolju prijazna </w:t>
      </w:r>
      <w:r w:rsidRPr="00624748">
        <w:rPr>
          <w:rFonts w:ascii="Times New Roman" w:hAnsi="Times New Roman" w:cs="Times New Roman"/>
          <w:i/>
          <w:iCs/>
          <w:color w:val="003300"/>
          <w:sz w:val="24"/>
          <w:szCs w:val="24"/>
        </w:rPr>
        <w:t>sredstva. Rastline opazujemo in ukrepamo takoj, ko se pojavi prva</w:t>
      </w:r>
    </w:p>
    <w:p w:rsidR="003F2B62" w:rsidRDefault="00A70FE7" w:rsidP="006247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3300"/>
          <w:sz w:val="24"/>
          <w:szCs w:val="24"/>
        </w:rPr>
      </w:pPr>
      <w:r w:rsidRPr="00624748">
        <w:rPr>
          <w:rFonts w:ascii="Times New Roman" w:hAnsi="Times New Roman" w:cs="Times New Roman"/>
          <w:i/>
          <w:iCs/>
          <w:color w:val="003300"/>
          <w:sz w:val="24"/>
          <w:szCs w:val="24"/>
        </w:rPr>
        <w:t>sprememba na njih, predvs</w:t>
      </w:r>
      <w:r w:rsidR="00624748">
        <w:rPr>
          <w:rFonts w:ascii="Times New Roman" w:hAnsi="Times New Roman" w:cs="Times New Roman"/>
          <w:i/>
          <w:iCs/>
          <w:color w:val="003300"/>
          <w:sz w:val="24"/>
          <w:szCs w:val="24"/>
        </w:rPr>
        <w:t xml:space="preserve">em pa že predhodno izboljšujemo </w:t>
      </w:r>
      <w:r w:rsidRPr="00624748">
        <w:rPr>
          <w:rFonts w:ascii="Times New Roman" w:hAnsi="Times New Roman" w:cs="Times New Roman"/>
          <w:i/>
          <w:iCs/>
          <w:color w:val="003300"/>
          <w:sz w:val="24"/>
          <w:szCs w:val="24"/>
        </w:rPr>
        <w:t>njihovo odpornost</w:t>
      </w:r>
      <w:r w:rsidR="00624748">
        <w:rPr>
          <w:rFonts w:ascii="Times New Roman" w:hAnsi="Times New Roman" w:cs="Times New Roman"/>
          <w:i/>
          <w:iCs/>
          <w:color w:val="003300"/>
          <w:sz w:val="24"/>
          <w:szCs w:val="24"/>
        </w:rPr>
        <w:t>.</w:t>
      </w:r>
    </w:p>
    <w:p w:rsidR="00624748" w:rsidRPr="00624748" w:rsidRDefault="00624748" w:rsidP="00A70FE7">
      <w:pPr>
        <w:rPr>
          <w:rFonts w:ascii="Times New Roman" w:eastAsia="Times New Roman" w:hAnsi="Times New Roman" w:cs="Times New Roman"/>
          <w:color w:val="003300"/>
          <w:sz w:val="24"/>
          <w:szCs w:val="24"/>
          <w:lang w:eastAsia="sl-SI"/>
        </w:rPr>
      </w:pPr>
    </w:p>
    <w:p w:rsidR="00624748" w:rsidRPr="00624748" w:rsidRDefault="00624748" w:rsidP="006247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91D13"/>
          <w:sz w:val="24"/>
          <w:szCs w:val="24"/>
        </w:rPr>
      </w:pPr>
      <w:r w:rsidRPr="00624748">
        <w:rPr>
          <w:rFonts w:ascii="Times New Roman" w:hAnsi="Times New Roman" w:cs="Times New Roman"/>
          <w:i/>
          <w:iCs/>
          <w:color w:val="691D13"/>
          <w:sz w:val="24"/>
          <w:szCs w:val="24"/>
        </w:rPr>
        <w:t xml:space="preserve">V ekološkem vrtnarjenju velja pravilo, da je bolje </w:t>
      </w:r>
      <w:r>
        <w:rPr>
          <w:rFonts w:ascii="Times New Roman" w:hAnsi="Times New Roman" w:cs="Times New Roman"/>
          <w:i/>
          <w:iCs/>
          <w:color w:val="691D13"/>
          <w:sz w:val="24"/>
          <w:szCs w:val="24"/>
        </w:rPr>
        <w:t xml:space="preserve">preprečevati kot zdraviti. Zato poskrbimo, da je </w:t>
      </w:r>
      <w:r w:rsidRPr="00624748">
        <w:rPr>
          <w:rFonts w:ascii="Times New Roman" w:hAnsi="Times New Roman" w:cs="Times New Roman"/>
          <w:i/>
          <w:iCs/>
          <w:color w:val="691D13"/>
          <w:sz w:val="24"/>
          <w:szCs w:val="24"/>
        </w:rPr>
        <w:t>za rastline dobro poskrbljeno,</w:t>
      </w:r>
      <w:r>
        <w:rPr>
          <w:rFonts w:ascii="Times New Roman" w:hAnsi="Times New Roman" w:cs="Times New Roman"/>
          <w:i/>
          <w:iCs/>
          <w:color w:val="691D13"/>
          <w:sz w:val="24"/>
          <w:szCs w:val="24"/>
        </w:rPr>
        <w:t xml:space="preserve"> rastline pa nam bodo našo skrb </w:t>
      </w:r>
      <w:r w:rsidRPr="00624748">
        <w:rPr>
          <w:rFonts w:ascii="Times New Roman" w:hAnsi="Times New Roman" w:cs="Times New Roman"/>
          <w:i/>
          <w:iCs/>
          <w:color w:val="691D13"/>
          <w:sz w:val="24"/>
          <w:szCs w:val="24"/>
        </w:rPr>
        <w:t>vračale z lepim zdravim videzom in bogatim prid</w:t>
      </w:r>
      <w:r>
        <w:rPr>
          <w:rFonts w:ascii="Times New Roman" w:hAnsi="Times New Roman" w:cs="Times New Roman"/>
          <w:i/>
          <w:iCs/>
          <w:color w:val="691D13"/>
          <w:sz w:val="24"/>
          <w:szCs w:val="24"/>
        </w:rPr>
        <w:t xml:space="preserve">elkom. Pred uporabo izdelkov iz </w:t>
      </w:r>
      <w:r w:rsidRPr="00624748">
        <w:rPr>
          <w:rFonts w:ascii="Times New Roman" w:hAnsi="Times New Roman" w:cs="Times New Roman"/>
          <w:i/>
          <w:iCs/>
          <w:color w:val="691D13"/>
          <w:sz w:val="24"/>
          <w:szCs w:val="24"/>
        </w:rPr>
        <w:t>kjižice natančno preberimo navodila za uporabo. Pa veliko uspeha …</w:t>
      </w:r>
    </w:p>
    <w:p w:rsidR="00624748" w:rsidRDefault="00624748" w:rsidP="00624748">
      <w:pPr>
        <w:rPr>
          <w:rFonts w:ascii="MyriadPro-SemiboldIt" w:hAnsi="MyriadPro-SemiboldIt" w:cs="MyriadPro-SemiboldIt"/>
          <w:i/>
          <w:iCs/>
          <w:color w:val="691D13"/>
          <w:sz w:val="21"/>
          <w:szCs w:val="21"/>
        </w:rPr>
      </w:pPr>
    </w:p>
    <w:p w:rsidR="00624748" w:rsidRPr="00624748" w:rsidRDefault="00624748" w:rsidP="00624748">
      <w:pPr>
        <w:rPr>
          <w:rFonts w:ascii="MyriadPro-SemiboldIt" w:hAnsi="MyriadPro-SemiboldIt" w:cs="MyriadPro-SemiboldIt"/>
          <w:i/>
          <w:iCs/>
          <w:color w:val="691D13"/>
          <w:sz w:val="21"/>
          <w:szCs w:val="21"/>
        </w:rPr>
      </w:pPr>
      <w:r>
        <w:rPr>
          <w:rFonts w:ascii="MyriadPro-SemiboldIt" w:hAnsi="MyriadPro-SemiboldIt" w:cs="MyriadPro-SemiboldIt"/>
          <w:i/>
          <w:iCs/>
          <w:color w:val="691D13"/>
          <w:sz w:val="21"/>
          <w:szCs w:val="21"/>
        </w:rPr>
        <w:t>Nevenka Breznik</w:t>
      </w:r>
      <w:r>
        <w:rPr>
          <w:rFonts w:ascii="MyriadPro-SemiboldIt" w:hAnsi="MyriadPro-SemiboldIt" w:cs="MyriadPro-SemiboldIt"/>
          <w:i/>
          <w:iCs/>
          <w:color w:val="691D13"/>
          <w:sz w:val="21"/>
          <w:szCs w:val="21"/>
        </w:rPr>
        <w:t xml:space="preserve">  </w:t>
      </w:r>
    </w:p>
    <w:p w:rsidR="00624748" w:rsidRDefault="00624748" w:rsidP="00624748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GAIA</w:t>
      </w:r>
    </w:p>
    <w:p w:rsidR="003F2B62" w:rsidRDefault="003F2B62" w:rsidP="003F2B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24748" w:rsidRDefault="00624748" w:rsidP="003F2B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F2B62" w:rsidRDefault="003F2B62" w:rsidP="003F2B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4BF9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0D32591" wp14:editId="2F550268">
            <wp:extent cx="4094480" cy="2298065"/>
            <wp:effectExtent l="0" t="0" r="1270" b="6985"/>
            <wp:docPr id="3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62" w:rsidRDefault="003F2B62" w:rsidP="003F2B62">
      <w:pPr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                             </w:t>
      </w:r>
      <w:r w:rsidRPr="00234BF9">
        <w:rPr>
          <w:rFonts w:ascii="Times New Roman" w:eastAsia="Times New Roman" w:hAnsi="Times New Roman" w:cs="Times New Roman"/>
          <w:lang w:eastAsia="sl-SI"/>
        </w:rPr>
        <w:t>Foto: mladinska.com</w:t>
      </w:r>
    </w:p>
    <w:p w:rsidR="003F2B62" w:rsidRDefault="003F2B62" w:rsidP="003F2B62">
      <w:pPr>
        <w:rPr>
          <w:rFonts w:ascii="Times New Roman" w:eastAsia="Times New Roman" w:hAnsi="Times New Roman" w:cs="Times New Roman"/>
          <w:lang w:eastAsia="sl-SI"/>
        </w:rPr>
      </w:pPr>
    </w:p>
    <w:p w:rsidR="003F2B62" w:rsidRDefault="003F2B62" w:rsidP="003F2B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3F2B62" w:rsidRDefault="003F2B62" w:rsidP="003F2B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F2B62" w:rsidRDefault="003F2B62" w:rsidP="003F2B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</w:t>
      </w:r>
      <w:r w:rsidRPr="00234BF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61E96C06" wp14:editId="52E20529">
            <wp:extent cx="346075" cy="346075"/>
            <wp:effectExtent l="0" t="0" r="0" b="0"/>
            <wp:docPr id="4" name="Picture 4" descr="http://www.weebly.com/weebly/images/file_icons/pdf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weebly.com/weebly/images/file_icons/pdf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62" w:rsidRPr="00234BF9" w:rsidRDefault="003F2B62" w:rsidP="003F2B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t xml:space="preserve">          </w:t>
      </w:r>
      <w:hyperlink r:id="rId9" w:history="1">
        <w:r w:rsidRPr="00234B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Downl</w:t>
        </w:r>
        <w:r w:rsidRPr="00234B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o</w:t>
        </w:r>
        <w:r w:rsidRPr="00234B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ad File</w:t>
        </w:r>
      </w:hyperlink>
    </w:p>
    <w:p w:rsidR="003F2B62" w:rsidRDefault="003F2B62" w:rsidP="003F2B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F2B62" w:rsidRDefault="003F2B62" w:rsidP="003F2B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F2B62" w:rsidRDefault="003F2B62" w:rsidP="003F2B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F2B62" w:rsidRDefault="003F2B62" w:rsidP="003F2B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F2B62" w:rsidRPr="00234BF9" w:rsidRDefault="003F2B62" w:rsidP="003F2B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4BF9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62"/>
    <w:rsid w:val="003F2B62"/>
    <w:rsid w:val="004860BE"/>
    <w:rsid w:val="00624748"/>
    <w:rsid w:val="00630570"/>
    <w:rsid w:val="00644A44"/>
    <w:rsid w:val="00885ED1"/>
    <w:rsid w:val="00890432"/>
    <w:rsid w:val="009D092A"/>
    <w:rsid w:val="00A70FE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ognjic-logatec.si/uploads/6/4/0/9/6409875/ekolosko_vrtnarjenj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ognjic-logatec.si/vrtnarski-nasveti/ekolosko-vrtnarjenj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gnjic-logatec.si/uploads/6/4/0/9/6409875/ekolosko_vrtnarjen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2</cp:revision>
  <dcterms:created xsi:type="dcterms:W3CDTF">2024-02-24T21:35:00Z</dcterms:created>
  <dcterms:modified xsi:type="dcterms:W3CDTF">2024-02-24T21:49:00Z</dcterms:modified>
</cp:coreProperties>
</file>