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F298D" w:rsidRPr="000F298D" w:rsidRDefault="008A37A1" w:rsidP="008A37A1">
      <w:pPr>
        <w:spacing w:before="100" w:beforeAutospacing="1" w:after="100" w:afterAutospacing="1"/>
        <w:outlineLvl w:val="1"/>
        <w:rPr>
          <w:rFonts w:ascii="Algerian" w:eastAsia="Times New Roman" w:hAnsi="Algerian" w:cs="Times New Roman"/>
          <w:b/>
          <w:bCs/>
          <w:color w:val="984806" w:themeColor="accent6" w:themeShade="80"/>
          <w:sz w:val="40"/>
          <w:szCs w:val="40"/>
          <w:lang w:eastAsia="sl-SI"/>
        </w:rPr>
      </w:pPr>
      <w:r w:rsidRPr="000F298D">
        <w:rPr>
          <w:rFonts w:ascii="Algerian" w:hAnsi="Algerian"/>
          <w:color w:val="984806" w:themeColor="accent6" w:themeShade="80"/>
          <w:sz w:val="40"/>
          <w:szCs w:val="40"/>
        </w:rPr>
        <w:fldChar w:fldCharType="begin"/>
      </w:r>
      <w:r w:rsidRPr="000F298D">
        <w:rPr>
          <w:rFonts w:ascii="Algerian" w:hAnsi="Algerian"/>
          <w:color w:val="984806" w:themeColor="accent6" w:themeShade="80"/>
          <w:sz w:val="40"/>
          <w:szCs w:val="40"/>
        </w:rPr>
        <w:instrText xml:space="preserve"> HYPERLINK "http://www.ognjic-logatec.si/naravna-kozmetika/karitejevo-maslo" </w:instrText>
      </w:r>
      <w:r w:rsidRPr="000F298D">
        <w:rPr>
          <w:rFonts w:ascii="Algerian" w:hAnsi="Algerian"/>
          <w:color w:val="984806" w:themeColor="accent6" w:themeShade="80"/>
          <w:sz w:val="40"/>
          <w:szCs w:val="40"/>
        </w:rPr>
        <w:fldChar w:fldCharType="separate"/>
      </w:r>
      <w:r w:rsidRPr="000F298D">
        <w:rPr>
          <w:rFonts w:ascii="Algerian" w:eastAsia="Times New Roman" w:hAnsi="Algerian" w:cs="Times New Roman"/>
          <w:b/>
          <w:bCs/>
          <w:color w:val="984806" w:themeColor="accent6" w:themeShade="80"/>
          <w:sz w:val="40"/>
          <w:szCs w:val="40"/>
          <w:lang w:eastAsia="sl-SI"/>
        </w:rPr>
        <w:t>Karitejevo maslo</w:t>
      </w:r>
      <w:r w:rsidRPr="000F298D">
        <w:rPr>
          <w:rFonts w:ascii="Algerian" w:eastAsia="Times New Roman" w:hAnsi="Algerian" w:cs="Times New Roman"/>
          <w:b/>
          <w:bCs/>
          <w:color w:val="984806" w:themeColor="accent6" w:themeShade="80"/>
          <w:sz w:val="40"/>
          <w:szCs w:val="40"/>
          <w:lang w:eastAsia="sl-SI"/>
        </w:rPr>
        <w:fldChar w:fldCharType="end"/>
      </w:r>
      <w:bookmarkEnd w:id="0"/>
      <w:r w:rsidRPr="000F298D">
        <w:rPr>
          <w:rFonts w:ascii="Algerian" w:eastAsia="Times New Roman" w:hAnsi="Algerian" w:cs="Times New Roman"/>
          <w:b/>
          <w:bCs/>
          <w:color w:val="984806" w:themeColor="accent6" w:themeShade="80"/>
          <w:sz w:val="40"/>
          <w:szCs w:val="40"/>
          <w:lang w:eastAsia="sl-SI"/>
        </w:rPr>
        <w:t xml:space="preserve"> </w:t>
      </w:r>
    </w:p>
    <w:p w:rsidR="000F298D" w:rsidRDefault="00F81A2A" w:rsidP="008A37A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</w:t>
      </w:r>
      <w:r w:rsidR="000F298D" w:rsidRPr="006512DF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12938CB3" wp14:editId="418970F7">
            <wp:extent cx="2858770" cy="2858770"/>
            <wp:effectExtent l="0" t="0" r="0" b="0"/>
            <wp:docPr id="4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A2A" w:rsidRPr="00F81A2A" w:rsidRDefault="00F81A2A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                         </w:t>
      </w:r>
      <w:r w:rsidRPr="006512D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 wp14:anchorId="265FF2B0" wp14:editId="49EE2101">
            <wp:extent cx="346075" cy="346075"/>
            <wp:effectExtent l="0" t="0" r="0" b="0"/>
            <wp:docPr id="3" name="Picture 3" descr="http://www.weebly.com/weebly/images/file_icons/pdf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eebly.com/weebly/images/file_icons/pdf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1982"/>
      </w:tblGrid>
      <w:tr w:rsidR="00F81A2A" w:rsidRPr="006512DF" w:rsidTr="00E30BFA">
        <w:trPr>
          <w:tblCellSpacing w:w="15" w:type="dxa"/>
        </w:trPr>
        <w:tc>
          <w:tcPr>
            <w:tcW w:w="2500" w:type="pct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81A2A" w:rsidRPr="006512DF" w:rsidRDefault="00F81A2A" w:rsidP="00E3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500" w:type="pct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81A2A" w:rsidRPr="006512DF" w:rsidRDefault="00F81A2A" w:rsidP="00E3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1"/>
            </w:tblGrid>
            <w:tr w:rsidR="00F81A2A" w:rsidRPr="006512DF" w:rsidTr="00E30BF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81A2A" w:rsidRPr="006512DF" w:rsidRDefault="00F81A2A" w:rsidP="00E30BFA">
                  <w:pPr>
                    <w:spacing w:line="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l-SI"/>
                    </w:rPr>
                  </w:pPr>
                  <w:r w:rsidRPr="006512DF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l-SI"/>
                    </w:rPr>
                    <w:t>Letak KARITE</w:t>
                  </w:r>
                </w:p>
              </w:tc>
            </w:tr>
          </w:tbl>
          <w:p w:rsidR="00F81A2A" w:rsidRPr="006512DF" w:rsidRDefault="00F81A2A" w:rsidP="00E3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" w:history="1">
              <w:r w:rsidRPr="006512D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l-SI"/>
                </w:rPr>
                <w:t>Download File</w:t>
              </w:r>
            </w:hyperlink>
          </w:p>
          <w:p w:rsidR="00F81A2A" w:rsidRPr="006512DF" w:rsidRDefault="00F81A2A" w:rsidP="00E3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4A44" w:rsidRDefault="00644A44"/>
    <w:sectPr w:rsidR="00644A44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A1"/>
    <w:rsid w:val="000F298D"/>
    <w:rsid w:val="004860BE"/>
    <w:rsid w:val="00630570"/>
    <w:rsid w:val="00644A44"/>
    <w:rsid w:val="00885ED1"/>
    <w:rsid w:val="00890432"/>
    <w:rsid w:val="008A37A1"/>
    <w:rsid w:val="009D092A"/>
    <w:rsid w:val="00AB1653"/>
    <w:rsid w:val="00F8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7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7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njic-logatec.si/uploads/6/4/0/9/6409875/letak_&#269;rna_podlaga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gnjic-logatec.si/uploads/6/4/0/9/6409875/letak_&#269;rna_podlaga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2</cp:revision>
  <dcterms:created xsi:type="dcterms:W3CDTF">2024-02-25T20:31:00Z</dcterms:created>
  <dcterms:modified xsi:type="dcterms:W3CDTF">2024-02-25T21:38:00Z</dcterms:modified>
</cp:coreProperties>
</file>